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</w:rPr>
      </w:pPr>
      <w:r>
        <w:rPr>
          <w:rFonts w:ascii="Arial" w:hAnsi="Arial" w:cs="Arial"/>
          <w:color w:val="2C2D2E"/>
          <w:sz w:val="23"/>
          <w:szCs w:val="23"/>
        </w:rPr>
        <w:t xml:space="preserve">                 </w:t>
      </w:r>
      <w:r>
        <w:rPr>
          <w:rFonts w:ascii="Times New Roman" w:eastAsia="Calibri" w:hAnsi="Times New Roman" w:cs="Times New Roman"/>
        </w:rPr>
        <w:t>МУ «Отдел образования администрации Надтеречного муниципального района»</w:t>
      </w:r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№ 3 </w:t>
      </w:r>
      <w:proofErr w:type="spellStart"/>
      <w:r>
        <w:rPr>
          <w:rFonts w:ascii="Times New Roman" w:eastAsia="Calibri" w:hAnsi="Times New Roman" w:cs="Times New Roman"/>
          <w:b/>
        </w:rPr>
        <w:t>с.п</w:t>
      </w:r>
      <w:proofErr w:type="spellEnd"/>
      <w:r>
        <w:rPr>
          <w:rFonts w:ascii="Times New Roman" w:eastAsia="Calibri" w:hAnsi="Times New Roman" w:cs="Times New Roman"/>
          <w:b/>
        </w:rPr>
        <w:t>. ГВАРДЕЙСКОЕ»</w:t>
      </w:r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(МБОУ «СОШ № 3 </w:t>
      </w:r>
      <w:proofErr w:type="spellStart"/>
      <w:r>
        <w:rPr>
          <w:rFonts w:ascii="Times New Roman" w:eastAsia="Calibri" w:hAnsi="Times New Roman" w:cs="Times New Roman"/>
          <w:b/>
        </w:rPr>
        <w:t>с.п</w:t>
      </w:r>
      <w:proofErr w:type="spellEnd"/>
      <w:r>
        <w:rPr>
          <w:rFonts w:ascii="Times New Roman" w:eastAsia="Calibri" w:hAnsi="Times New Roman" w:cs="Times New Roman"/>
          <w:b/>
        </w:rPr>
        <w:t>. ГВАРДЕЙСКОЕ»)</w:t>
      </w:r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МУ «</w:t>
      </w:r>
      <w:proofErr w:type="spellStart"/>
      <w:r>
        <w:rPr>
          <w:rFonts w:ascii="Times New Roman" w:eastAsia="Calibri" w:hAnsi="Times New Roman" w:cs="Times New Roman"/>
        </w:rPr>
        <w:t>Надтеречни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ша-шена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урхалла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дечу</w:t>
      </w:r>
      <w:proofErr w:type="spellEnd"/>
      <w:r>
        <w:rPr>
          <w:rFonts w:ascii="Times New Roman" w:eastAsia="Calibri" w:hAnsi="Times New Roman" w:cs="Times New Roman"/>
        </w:rPr>
        <w:t xml:space="preserve"> к</w:t>
      </w:r>
      <w:r>
        <w:rPr>
          <w:rFonts w:ascii="Times New Roman" w:eastAsia="Calibri" w:hAnsi="Times New Roman" w:cs="Times New Roman"/>
          <w:lang w:val="en-US"/>
        </w:rPr>
        <w:t>I</w:t>
      </w:r>
      <w:proofErr w:type="spellStart"/>
      <w:r>
        <w:rPr>
          <w:rFonts w:ascii="Times New Roman" w:eastAsia="Calibri" w:hAnsi="Times New Roman" w:cs="Times New Roman"/>
        </w:rPr>
        <w:t>оштан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администрацин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дешаран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дакъа</w:t>
      </w:r>
      <w:proofErr w:type="spellEnd"/>
      <w:r>
        <w:rPr>
          <w:rFonts w:ascii="Times New Roman" w:eastAsia="Calibri" w:hAnsi="Times New Roman" w:cs="Times New Roman"/>
        </w:rPr>
        <w:t>»</w:t>
      </w:r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proofErr w:type="spellStart"/>
      <w:r>
        <w:rPr>
          <w:rFonts w:ascii="Times New Roman" w:eastAsia="Calibri" w:hAnsi="Times New Roman" w:cs="Times New Roman"/>
          <w:b/>
        </w:rPr>
        <w:t>Муниципальни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бюджетни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юкъарадешаран</w:t>
      </w:r>
      <w:proofErr w:type="spellEnd"/>
      <w:r>
        <w:rPr>
          <w:rFonts w:ascii="Times New Roman" w:eastAsia="Calibri" w:hAnsi="Times New Roman" w:cs="Times New Roman"/>
          <w:b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</w:rPr>
        <w:t>учреждени</w:t>
      </w:r>
      <w:proofErr w:type="spellEnd"/>
    </w:p>
    <w:p w:rsidR="00F24388" w:rsidRDefault="00F24388" w:rsidP="00F24388">
      <w:pP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«ГВАРДЕЙСКИ № 3 ЙОЛУ ЮККЪЕРА ЮКЪАРАДЕШАРАН ШКОЛА»</w:t>
      </w:r>
    </w:p>
    <w:p w:rsidR="00F24388" w:rsidRDefault="00F24388" w:rsidP="00F24388">
      <w:pPr>
        <w:pBdr>
          <w:bottom w:val="single" w:sz="12" w:space="1" w:color="auto"/>
        </w:pBdr>
        <w:spacing w:after="0" w:line="240" w:lineRule="auto"/>
        <w:ind w:right="-108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(МБЮУ «ГВАРДЕЙСКИ № 3 ЙОЛУ ЮЮШ»)</w:t>
      </w:r>
    </w:p>
    <w:p w:rsidR="00F24388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F24388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r w:rsidRPr="00734725">
        <w:rPr>
          <w:b/>
        </w:rPr>
        <w:t>Отчет</w:t>
      </w:r>
    </w:p>
    <w:p w:rsidR="00F24388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проведенной</w:t>
      </w:r>
      <w:r w:rsidRPr="00734725">
        <w:rPr>
          <w:b/>
        </w:rPr>
        <w:t xml:space="preserve"> информационно-разъяснительной работе по СПТ </w:t>
      </w:r>
    </w:p>
    <w:p w:rsidR="00F24388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</w:rPr>
      </w:pPr>
    </w:p>
    <w:p w:rsidR="00F24388" w:rsidRDefault="00F24388" w:rsidP="00F24388">
      <w:pPr>
        <w:pStyle w:val="a3"/>
        <w:shd w:val="clear" w:color="auto" w:fill="FFFFFF"/>
        <w:spacing w:before="0" w:beforeAutospacing="0" w:line="276" w:lineRule="auto"/>
      </w:pPr>
      <w:r w:rsidRPr="00734725">
        <w:t>В</w:t>
      </w:r>
      <w:r>
        <w:t xml:space="preserve"> октяб</w:t>
      </w:r>
      <w:r w:rsidR="00302563">
        <w:t>р</w:t>
      </w:r>
      <w:r>
        <w:t>е 2022 года с обучаю</w:t>
      </w:r>
      <w:r w:rsidRPr="00734725">
        <w:t xml:space="preserve">щимися и их родителями была проведена информационно-разъяснительная работа </w:t>
      </w:r>
      <w:bookmarkStart w:id="0" w:name="_GoBack"/>
      <w:bookmarkEnd w:id="0"/>
      <w:r w:rsidRPr="00734725">
        <w:t>по СПТ</w:t>
      </w:r>
      <w:r>
        <w:t>.</w:t>
      </w:r>
    </w:p>
    <w:p w:rsidR="00F24388" w:rsidRPr="00734725" w:rsidRDefault="00F24388" w:rsidP="00F24388">
      <w:pPr>
        <w:pStyle w:val="a3"/>
        <w:shd w:val="clear" w:color="auto" w:fill="FFFFFF"/>
        <w:spacing w:before="0" w:beforeAutospacing="0" w:line="276" w:lineRule="auto"/>
        <w:rPr>
          <w:rFonts w:ascii="Arial" w:hAnsi="Arial" w:cs="Arial"/>
          <w:color w:val="2C2D2E"/>
          <w:sz w:val="23"/>
          <w:szCs w:val="23"/>
        </w:rPr>
      </w:pPr>
      <w:r w:rsidRPr="00734725">
        <w:rPr>
          <w:noProof/>
          <w:color w:val="2C2D2E"/>
          <w:szCs w:val="23"/>
        </w:rPr>
        <w:drawing>
          <wp:inline distT="0" distB="0" distL="0" distR="0" wp14:anchorId="7A357B9D" wp14:editId="70D42095">
            <wp:extent cx="5314950" cy="3115945"/>
            <wp:effectExtent l="0" t="0" r="0" b="8255"/>
            <wp:docPr id="1" name="Рисунок 1" descr="C:\Users\User\AppData\Local\Microsoft\Windows\INetCache\Content.Word\IMG_6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Microsoft\Windows\INetCache\Content.Word\IMG_6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37463" r="-1201"/>
                    <a:stretch/>
                  </pic:blipFill>
                  <pic:spPr bwMode="auto">
                    <a:xfrm>
                      <a:off x="0" y="0"/>
                      <a:ext cx="5317945" cy="311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388" w:rsidRPr="00734725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Cs w:val="23"/>
        </w:rPr>
      </w:pPr>
      <w:r w:rsidRPr="00734725">
        <w:rPr>
          <w:rFonts w:ascii="Arial" w:hAnsi="Arial" w:cs="Arial"/>
          <w:color w:val="2C2D2E"/>
          <w:szCs w:val="23"/>
        </w:rPr>
        <w:t xml:space="preserve">  </w:t>
      </w:r>
      <w:r w:rsidRPr="00734725">
        <w:rPr>
          <w:color w:val="2C2D2E"/>
          <w:szCs w:val="23"/>
        </w:rPr>
        <w:t xml:space="preserve">С целью профилактики незаконного потребления обучающимися </w:t>
      </w:r>
    </w:p>
    <w:p w:rsidR="00F24388" w:rsidRPr="00734725" w:rsidRDefault="00F24388" w:rsidP="00F2438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C2D2E"/>
          <w:szCs w:val="23"/>
        </w:rPr>
      </w:pPr>
      <w:r w:rsidRPr="00734725">
        <w:rPr>
          <w:color w:val="2C2D2E"/>
          <w:szCs w:val="23"/>
        </w:rPr>
        <w:t>наркотических средств и психотропных веществ согласно распоряжения министерства образования Чеченской республики проведен семинар-совещание для педагогических работников для разъяснения целей, задач, роли в воспитательном процессе, особенностей и отличий внедрения СПТ, а также для инструктирования по проведению информационно-мотивационной кампании для обучающихся</w:t>
      </w:r>
      <w:r>
        <w:rPr>
          <w:color w:val="2C2D2E"/>
          <w:szCs w:val="23"/>
        </w:rPr>
        <w:t xml:space="preserve"> </w:t>
      </w:r>
      <w:r w:rsidRPr="00734725">
        <w:rPr>
          <w:color w:val="2C2D2E"/>
          <w:szCs w:val="23"/>
        </w:rPr>
        <w:t>и</w:t>
      </w:r>
      <w:r>
        <w:rPr>
          <w:color w:val="2C2D2E"/>
          <w:szCs w:val="23"/>
        </w:rPr>
        <w:t xml:space="preserve"> </w:t>
      </w:r>
      <w:r w:rsidRPr="00734725">
        <w:rPr>
          <w:color w:val="2C2D2E"/>
          <w:szCs w:val="23"/>
        </w:rPr>
        <w:t>родителей.</w:t>
      </w:r>
      <w:r w:rsidRPr="00734725">
        <w:rPr>
          <w:color w:val="2C2D2E"/>
          <w:szCs w:val="23"/>
        </w:rPr>
        <w:br/>
        <w:t>Издан приказ о проведении СПТ (утвержден план; назначены ответственные за его реализацию; создана комиссия, обеспечивающая организационно-техническое сопровождение тестирования, куда входит учитель информатики, возложена ответственность за нарушении конфиденциальности на педагога-психолога и ответственных за тестирование).</w:t>
      </w:r>
    </w:p>
    <w:p w:rsidR="00F24388" w:rsidRDefault="00F24388" w:rsidP="00F24388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Cs w:val="23"/>
        </w:rPr>
      </w:pPr>
      <w:r w:rsidRPr="00734725">
        <w:rPr>
          <w:color w:val="2C2D2E"/>
          <w:szCs w:val="23"/>
        </w:rPr>
        <w:t xml:space="preserve">              Подготовлены бланки информированных добровольных согласий и бланки информированных добровольных согласий для прохождения Социально-психологических тестирование (СПТ).</w:t>
      </w:r>
    </w:p>
    <w:p w:rsidR="00F24388" w:rsidRPr="00734725" w:rsidRDefault="00F24388" w:rsidP="00F24388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Cs w:val="23"/>
        </w:rPr>
      </w:pPr>
      <w:r>
        <w:rPr>
          <w:color w:val="2C2D2E"/>
          <w:szCs w:val="23"/>
        </w:rPr>
        <w:lastRenderedPageBreak/>
        <w:t>Тестирование проводилось анонимно.</w:t>
      </w:r>
    </w:p>
    <w:p w:rsidR="00F24388" w:rsidRDefault="00F24388" w:rsidP="00F24388">
      <w:pPr>
        <w:pStyle w:val="a3"/>
        <w:shd w:val="clear" w:color="auto" w:fill="FFFFFF"/>
        <w:spacing w:after="0" w:afterAutospacing="0" w:line="276" w:lineRule="auto"/>
        <w:jc w:val="both"/>
        <w:rPr>
          <w:color w:val="2C2D2E"/>
          <w:sz w:val="23"/>
          <w:szCs w:val="23"/>
        </w:rPr>
      </w:pPr>
      <w:r>
        <w:rPr>
          <w:noProof/>
          <w:color w:val="2C2D2E"/>
          <w:szCs w:val="23"/>
        </w:rPr>
        <w:drawing>
          <wp:inline distT="0" distB="0" distL="0" distR="0">
            <wp:extent cx="5191125" cy="2857500"/>
            <wp:effectExtent l="0" t="0" r="0" b="0"/>
            <wp:docPr id="2" name="Рисунок 2" descr="IMG_62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628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5703" r="-6654"/>
                    <a:stretch/>
                  </pic:blipFill>
                  <pic:spPr bwMode="auto">
                    <a:xfrm>
                      <a:off x="0" y="0"/>
                      <a:ext cx="51911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4388" w:rsidRDefault="00F24388" w:rsidP="00F24388"/>
    <w:p w:rsidR="00F24388" w:rsidRDefault="00F24388"/>
    <w:p w:rsidR="0067439B" w:rsidRPr="00F24388" w:rsidRDefault="00F24388" w:rsidP="00F24388">
      <w:pPr>
        <w:rPr>
          <w:rFonts w:ascii="Times New Roman" w:hAnsi="Times New Roman" w:cs="Times New Roman"/>
          <w:sz w:val="24"/>
          <w:szCs w:val="24"/>
        </w:rPr>
      </w:pPr>
      <w:r w:rsidRPr="00F24388">
        <w:rPr>
          <w:rFonts w:ascii="Times New Roman" w:hAnsi="Times New Roman" w:cs="Times New Roman"/>
          <w:sz w:val="24"/>
          <w:szCs w:val="24"/>
        </w:rPr>
        <w:t xml:space="preserve">Психолог </w:t>
      </w:r>
      <w:proofErr w:type="spellStart"/>
      <w:r w:rsidRPr="00F24388">
        <w:rPr>
          <w:rFonts w:ascii="Times New Roman" w:hAnsi="Times New Roman" w:cs="Times New Roman"/>
          <w:sz w:val="24"/>
          <w:szCs w:val="24"/>
        </w:rPr>
        <w:t>Сатуева</w:t>
      </w:r>
      <w:proofErr w:type="spellEnd"/>
      <w:r w:rsidRPr="00F24388">
        <w:rPr>
          <w:rFonts w:ascii="Times New Roman" w:hAnsi="Times New Roman" w:cs="Times New Roman"/>
          <w:sz w:val="24"/>
          <w:szCs w:val="24"/>
        </w:rPr>
        <w:t xml:space="preserve"> И.Х.</w:t>
      </w:r>
    </w:p>
    <w:sectPr w:rsidR="0067439B" w:rsidRPr="00F2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388"/>
    <w:rsid w:val="00302563"/>
    <w:rsid w:val="0067439B"/>
    <w:rsid w:val="00F24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30DF-789B-43F8-9752-616F9C4F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2023-05-04T07:37:00Z</dcterms:created>
  <dcterms:modified xsi:type="dcterms:W3CDTF">2023-05-05T08:24:00Z</dcterms:modified>
</cp:coreProperties>
</file>